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A03" w:rsidRPr="00FD2A03" w:rsidRDefault="00FD2A03" w:rsidP="00FD2A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A03">
        <w:rPr>
          <w:rFonts w:ascii="Times New Roman" w:hAnsi="Times New Roman" w:cs="Times New Roman"/>
          <w:b/>
          <w:sz w:val="28"/>
          <w:szCs w:val="28"/>
        </w:rPr>
        <w:t>Характеристика</w:t>
      </w:r>
    </w:p>
    <w:p w:rsidR="00FD2A03" w:rsidRPr="00FD2A03" w:rsidRDefault="00FD2A03" w:rsidP="00FD2A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A03">
        <w:rPr>
          <w:rFonts w:ascii="Times New Roman" w:hAnsi="Times New Roman" w:cs="Times New Roman"/>
          <w:sz w:val="28"/>
          <w:szCs w:val="28"/>
        </w:rPr>
        <w:t xml:space="preserve">      Киршин Юрий Семенович, 1948 года рождения, русский, образование высшее, закончил заочное отделение Высшей партийной школы г</w:t>
      </w:r>
      <w:proofErr w:type="gramStart"/>
      <w:r w:rsidRPr="00FD2A03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FD2A03">
        <w:rPr>
          <w:rFonts w:ascii="Times New Roman" w:hAnsi="Times New Roman" w:cs="Times New Roman"/>
          <w:sz w:val="28"/>
          <w:szCs w:val="28"/>
        </w:rPr>
        <w:t>вердловска в 1981 году.</w:t>
      </w:r>
    </w:p>
    <w:p w:rsidR="00FD2A03" w:rsidRPr="00FD2A03" w:rsidRDefault="00FD2A03" w:rsidP="00FD2A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A03">
        <w:rPr>
          <w:rFonts w:ascii="Times New Roman" w:hAnsi="Times New Roman" w:cs="Times New Roman"/>
          <w:sz w:val="28"/>
          <w:szCs w:val="28"/>
        </w:rPr>
        <w:t xml:space="preserve">     Свою трудовую деятельность Юрий Семенович начал в марте 1968 года техником участка Западных электросетей </w:t>
      </w:r>
      <w:proofErr w:type="spellStart"/>
      <w:r w:rsidRPr="00FD2A03">
        <w:rPr>
          <w:rFonts w:ascii="Times New Roman" w:hAnsi="Times New Roman" w:cs="Times New Roman"/>
          <w:sz w:val="28"/>
          <w:szCs w:val="28"/>
        </w:rPr>
        <w:t>Дальэнерго</w:t>
      </w:r>
      <w:proofErr w:type="spellEnd"/>
      <w:r w:rsidRPr="00FD2A03">
        <w:rPr>
          <w:rFonts w:ascii="Times New Roman" w:hAnsi="Times New Roman" w:cs="Times New Roman"/>
          <w:sz w:val="28"/>
          <w:szCs w:val="28"/>
        </w:rPr>
        <w:t xml:space="preserve"> в г</w:t>
      </w:r>
      <w:proofErr w:type="gramStart"/>
      <w:r w:rsidRPr="00FD2A03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FD2A03">
        <w:rPr>
          <w:rFonts w:ascii="Times New Roman" w:hAnsi="Times New Roman" w:cs="Times New Roman"/>
          <w:sz w:val="28"/>
          <w:szCs w:val="28"/>
        </w:rPr>
        <w:t>ладивостоке, куда он был направлен после окончания Челябинского энергетического техникума.</w:t>
      </w:r>
    </w:p>
    <w:p w:rsidR="00FD2A03" w:rsidRPr="00FD2A03" w:rsidRDefault="00FD2A03" w:rsidP="00FD2A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A03">
        <w:rPr>
          <w:rFonts w:ascii="Times New Roman" w:hAnsi="Times New Roman" w:cs="Times New Roman"/>
          <w:sz w:val="28"/>
          <w:szCs w:val="28"/>
        </w:rPr>
        <w:t xml:space="preserve">     С декабря 1970 года, после демобилизации из Советской Армии, работал электромонтером </w:t>
      </w:r>
      <w:proofErr w:type="gramStart"/>
      <w:r w:rsidRPr="00FD2A03">
        <w:rPr>
          <w:rFonts w:ascii="Times New Roman" w:hAnsi="Times New Roman" w:cs="Times New Roman"/>
          <w:sz w:val="28"/>
          <w:szCs w:val="28"/>
        </w:rPr>
        <w:t>группы релейной защиты цеха контрольно-измерительных приборов</w:t>
      </w:r>
      <w:proofErr w:type="gramEnd"/>
      <w:r w:rsidRPr="00FD2A03">
        <w:rPr>
          <w:rFonts w:ascii="Times New Roman" w:hAnsi="Times New Roman" w:cs="Times New Roman"/>
          <w:sz w:val="28"/>
          <w:szCs w:val="28"/>
        </w:rPr>
        <w:t xml:space="preserve"> и автоматики Челябинского электрометаллургического комбината.</w:t>
      </w:r>
    </w:p>
    <w:p w:rsidR="00FD2A03" w:rsidRPr="00FD2A03" w:rsidRDefault="00FD2A03" w:rsidP="00FD2A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A03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FD2A03">
        <w:rPr>
          <w:rFonts w:ascii="Times New Roman" w:hAnsi="Times New Roman" w:cs="Times New Roman"/>
          <w:sz w:val="28"/>
          <w:szCs w:val="28"/>
        </w:rPr>
        <w:t>В октябре 1973 года приглашен на работу в совхоз «</w:t>
      </w:r>
      <w:proofErr w:type="spellStart"/>
      <w:r w:rsidRPr="00FD2A03">
        <w:rPr>
          <w:rFonts w:ascii="Times New Roman" w:hAnsi="Times New Roman" w:cs="Times New Roman"/>
          <w:sz w:val="28"/>
          <w:szCs w:val="28"/>
        </w:rPr>
        <w:t>Катавский</w:t>
      </w:r>
      <w:proofErr w:type="spellEnd"/>
      <w:r w:rsidRPr="00FD2A03">
        <w:rPr>
          <w:rFonts w:ascii="Times New Roman" w:hAnsi="Times New Roman" w:cs="Times New Roman"/>
          <w:sz w:val="28"/>
          <w:szCs w:val="28"/>
        </w:rPr>
        <w:t>», где занимал должности: главного энергетика, секретаря парткома, директора совхоза.</w:t>
      </w:r>
      <w:proofErr w:type="gramEnd"/>
      <w:r w:rsidRPr="00FD2A03">
        <w:rPr>
          <w:rFonts w:ascii="Times New Roman" w:hAnsi="Times New Roman" w:cs="Times New Roman"/>
          <w:sz w:val="28"/>
          <w:szCs w:val="28"/>
        </w:rPr>
        <w:t xml:space="preserve"> Инициативность и деловитость, организаторские способности молодого директора позволили в сравнительно короткое время значительно улучшить положение дел в совхозе. </w:t>
      </w:r>
    </w:p>
    <w:p w:rsidR="00FD2A03" w:rsidRPr="00FD2A03" w:rsidRDefault="00FD2A03" w:rsidP="00FD2A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A03">
        <w:rPr>
          <w:rFonts w:ascii="Times New Roman" w:hAnsi="Times New Roman" w:cs="Times New Roman"/>
          <w:sz w:val="28"/>
          <w:szCs w:val="28"/>
        </w:rPr>
        <w:t xml:space="preserve">   Выросли производственные показатели в животноводстве и растениеводстве, активно решались вопросы капитального и социального строительства. </w:t>
      </w:r>
    </w:p>
    <w:p w:rsidR="00FD2A03" w:rsidRPr="00FD2A03" w:rsidRDefault="00FD2A03" w:rsidP="00FD2A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A03">
        <w:rPr>
          <w:rFonts w:ascii="Times New Roman" w:hAnsi="Times New Roman" w:cs="Times New Roman"/>
          <w:sz w:val="28"/>
          <w:szCs w:val="28"/>
        </w:rPr>
        <w:t xml:space="preserve">     В 1984 году Юрий Семенович избирается председателем Катав-Ивановского городского Совета народных депутатов, а с ноября 1991 года назначается Главой администрации Катав-Ивановского района.</w:t>
      </w:r>
    </w:p>
    <w:p w:rsidR="00FD2A03" w:rsidRPr="00FD2A03" w:rsidRDefault="00FD2A03" w:rsidP="00FD2A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A03">
        <w:rPr>
          <w:rFonts w:ascii="Times New Roman" w:hAnsi="Times New Roman" w:cs="Times New Roman"/>
          <w:sz w:val="28"/>
          <w:szCs w:val="28"/>
        </w:rPr>
        <w:t xml:space="preserve">    За время работы в этой должности Юрий Семенович внимательно вник в проблемы района и активно искал пути их решения. </w:t>
      </w:r>
    </w:p>
    <w:p w:rsidR="00FD2A03" w:rsidRPr="00FD2A03" w:rsidRDefault="00FD2A03" w:rsidP="00FD2A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A03">
        <w:rPr>
          <w:rFonts w:ascii="Times New Roman" w:hAnsi="Times New Roman" w:cs="Times New Roman"/>
          <w:sz w:val="28"/>
          <w:szCs w:val="28"/>
        </w:rPr>
        <w:t xml:space="preserve">    При его непосредственном участии велись работы по строительству социальной и инженерной инфраструктуры, построено 7 мостов, 3 км газопровода, 2 котельных, детские сады, началось строительство школы в </w:t>
      </w:r>
      <w:proofErr w:type="spellStart"/>
      <w:r w:rsidRPr="00FD2A0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FD2A0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FD2A03">
        <w:rPr>
          <w:rFonts w:ascii="Times New Roman" w:hAnsi="Times New Roman" w:cs="Times New Roman"/>
          <w:sz w:val="28"/>
          <w:szCs w:val="28"/>
        </w:rPr>
        <w:t>еседа</w:t>
      </w:r>
      <w:proofErr w:type="spellEnd"/>
      <w:r w:rsidRPr="00FD2A03">
        <w:rPr>
          <w:rFonts w:ascii="Times New Roman" w:hAnsi="Times New Roman" w:cs="Times New Roman"/>
          <w:sz w:val="28"/>
          <w:szCs w:val="28"/>
        </w:rPr>
        <w:t xml:space="preserve">.  Был решен один из наболевших вопросов в районе - строительство линии электропередач в самое отдаленное село </w:t>
      </w:r>
      <w:proofErr w:type="spellStart"/>
      <w:r w:rsidRPr="00FD2A03">
        <w:rPr>
          <w:rFonts w:ascii="Times New Roman" w:hAnsi="Times New Roman" w:cs="Times New Roman"/>
          <w:sz w:val="28"/>
          <w:szCs w:val="28"/>
        </w:rPr>
        <w:t>Бедярыш</w:t>
      </w:r>
      <w:proofErr w:type="spellEnd"/>
      <w:r w:rsidRPr="00FD2A03">
        <w:rPr>
          <w:rFonts w:ascii="Times New Roman" w:hAnsi="Times New Roman" w:cs="Times New Roman"/>
          <w:sz w:val="28"/>
          <w:szCs w:val="28"/>
        </w:rPr>
        <w:t xml:space="preserve">, а в селе </w:t>
      </w:r>
      <w:proofErr w:type="spellStart"/>
      <w:r w:rsidRPr="00FD2A03">
        <w:rPr>
          <w:rFonts w:ascii="Times New Roman" w:hAnsi="Times New Roman" w:cs="Times New Roman"/>
          <w:sz w:val="28"/>
          <w:szCs w:val="28"/>
        </w:rPr>
        <w:t>Тюлюк</w:t>
      </w:r>
      <w:proofErr w:type="spellEnd"/>
      <w:r w:rsidRPr="00FD2A03">
        <w:rPr>
          <w:rFonts w:ascii="Times New Roman" w:hAnsi="Times New Roman" w:cs="Times New Roman"/>
          <w:sz w:val="28"/>
          <w:szCs w:val="28"/>
        </w:rPr>
        <w:t xml:space="preserve"> установили телевизионный ретранслятор. Это дало вторую жизнь селам.    </w:t>
      </w:r>
    </w:p>
    <w:p w:rsidR="00FD2A03" w:rsidRPr="00FD2A03" w:rsidRDefault="00FD2A03" w:rsidP="00FD2A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A03">
        <w:rPr>
          <w:rFonts w:ascii="Times New Roman" w:hAnsi="Times New Roman" w:cs="Times New Roman"/>
          <w:sz w:val="28"/>
          <w:szCs w:val="28"/>
        </w:rPr>
        <w:lastRenderedPageBreak/>
        <w:t xml:space="preserve">     Большое внимание Юрий Семенович лично уделял благоустройству городов и сел района.</w:t>
      </w:r>
    </w:p>
    <w:p w:rsidR="00FD2A03" w:rsidRPr="00FD2A03" w:rsidRDefault="00FD2A03" w:rsidP="00FD2A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A03">
        <w:rPr>
          <w:rFonts w:ascii="Times New Roman" w:hAnsi="Times New Roman" w:cs="Times New Roman"/>
          <w:sz w:val="28"/>
          <w:szCs w:val="28"/>
        </w:rPr>
        <w:t xml:space="preserve">    В 1995 году были заасфальтированы дороги в центральной части города, городские площади, активно шло благоустройство и озеленение городов и сел</w:t>
      </w:r>
      <w:proofErr w:type="gramStart"/>
      <w:r w:rsidRPr="00FD2A03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FD2A03" w:rsidRPr="00FD2A03" w:rsidRDefault="00FD2A03" w:rsidP="00FD2A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A03">
        <w:rPr>
          <w:rFonts w:ascii="Times New Roman" w:hAnsi="Times New Roman" w:cs="Times New Roman"/>
          <w:sz w:val="28"/>
          <w:szCs w:val="28"/>
        </w:rPr>
        <w:t xml:space="preserve">   Одно из направлений в работе, которому Юрий Семенович придавал </w:t>
      </w:r>
      <w:proofErr w:type="gramStart"/>
      <w:r w:rsidRPr="00FD2A03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FD2A03">
        <w:rPr>
          <w:rFonts w:ascii="Times New Roman" w:hAnsi="Times New Roman" w:cs="Times New Roman"/>
          <w:sz w:val="28"/>
          <w:szCs w:val="28"/>
        </w:rPr>
        <w:t xml:space="preserve"> – оказание помощи ветеранам, социально - незащищенным слоям населения. В районном центре было открыто отделение дневного пребывания престарелых в Центре социальной помощи и приют для детей на 30 мест.</w:t>
      </w:r>
    </w:p>
    <w:p w:rsidR="00FD2A03" w:rsidRPr="00FD2A03" w:rsidRDefault="00FD2A03" w:rsidP="00FD2A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A03">
        <w:rPr>
          <w:rFonts w:ascii="Times New Roman" w:hAnsi="Times New Roman" w:cs="Times New Roman"/>
          <w:sz w:val="28"/>
          <w:szCs w:val="28"/>
        </w:rPr>
        <w:t xml:space="preserve">    В настоящее время Юрий Семенович проживает в г</w:t>
      </w:r>
      <w:proofErr w:type="gramStart"/>
      <w:r w:rsidRPr="00FD2A03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FD2A03">
        <w:rPr>
          <w:rFonts w:ascii="Times New Roman" w:hAnsi="Times New Roman" w:cs="Times New Roman"/>
          <w:sz w:val="28"/>
          <w:szCs w:val="28"/>
        </w:rPr>
        <w:t>елябинске, и по прежнему активно интересуется жизнью земляков.</w:t>
      </w:r>
    </w:p>
    <w:p w:rsidR="00FD2A03" w:rsidRPr="00FD2A03" w:rsidRDefault="00FD2A03" w:rsidP="00FD2A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A0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D2A03" w:rsidRPr="00FD2A03" w:rsidRDefault="00FD2A03" w:rsidP="00FD2A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A03">
        <w:rPr>
          <w:rFonts w:ascii="Times New Roman" w:hAnsi="Times New Roman" w:cs="Times New Roman"/>
          <w:sz w:val="28"/>
          <w:szCs w:val="28"/>
        </w:rPr>
        <w:t>Вывод: За активное участие в общественной жизни и большой вклад в развитие Катав-Ивановского района кандидатура Киршина Юрия Семеновича достойна присвоения звания «Почетный гражданин Катав-Ивановского муниципального района».</w:t>
      </w:r>
    </w:p>
    <w:p w:rsidR="00FD2A03" w:rsidRPr="00FD2A03" w:rsidRDefault="00FD2A03" w:rsidP="00FD2A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2A03" w:rsidRPr="00FD2A03" w:rsidRDefault="00FD2A03" w:rsidP="00FD2A03">
      <w:pPr>
        <w:jc w:val="both"/>
        <w:rPr>
          <w:rFonts w:ascii="Times New Roman" w:hAnsi="Times New Roman" w:cs="Times New Roman"/>
          <w:sz w:val="28"/>
          <w:szCs w:val="28"/>
        </w:rPr>
      </w:pPr>
      <w:r w:rsidRPr="00FD2A03">
        <w:rPr>
          <w:rFonts w:ascii="Times New Roman" w:hAnsi="Times New Roman" w:cs="Times New Roman"/>
          <w:sz w:val="28"/>
          <w:szCs w:val="28"/>
        </w:rPr>
        <w:t>МП</w:t>
      </w:r>
    </w:p>
    <w:p w:rsidR="00FD2A03" w:rsidRPr="00FD2A03" w:rsidRDefault="00FD2A03" w:rsidP="00FD2A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A03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FD2A03" w:rsidRPr="00FD2A03" w:rsidRDefault="00FD2A03" w:rsidP="00FD2A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A03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района,</w:t>
      </w:r>
    </w:p>
    <w:p w:rsidR="00FD2A03" w:rsidRPr="00FD2A03" w:rsidRDefault="00FD2A03" w:rsidP="00FD2A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A03">
        <w:rPr>
          <w:rFonts w:ascii="Times New Roman" w:hAnsi="Times New Roman" w:cs="Times New Roman"/>
          <w:sz w:val="28"/>
          <w:szCs w:val="28"/>
        </w:rPr>
        <w:t>руководитель аппарата Администрации                                             А.А.Захаров</w:t>
      </w:r>
    </w:p>
    <w:p w:rsidR="00FD2A03" w:rsidRDefault="00FD2A03" w:rsidP="00FD2A03">
      <w:pPr>
        <w:jc w:val="both"/>
        <w:rPr>
          <w:sz w:val="28"/>
          <w:szCs w:val="28"/>
        </w:rPr>
      </w:pPr>
    </w:p>
    <w:p w:rsidR="00FD2A03" w:rsidRDefault="00FD2A03" w:rsidP="00FD2A03">
      <w:pPr>
        <w:jc w:val="both"/>
        <w:rPr>
          <w:sz w:val="28"/>
          <w:szCs w:val="28"/>
        </w:rPr>
      </w:pPr>
    </w:p>
    <w:p w:rsidR="00FD2A03" w:rsidRDefault="00FD2A03" w:rsidP="00FD2A03">
      <w:pPr>
        <w:jc w:val="both"/>
        <w:rPr>
          <w:sz w:val="28"/>
          <w:szCs w:val="28"/>
        </w:rPr>
      </w:pPr>
    </w:p>
    <w:p w:rsidR="00FD2A03" w:rsidRDefault="00FD2A03" w:rsidP="00FD2A03">
      <w:pPr>
        <w:jc w:val="both"/>
        <w:rPr>
          <w:sz w:val="28"/>
          <w:szCs w:val="28"/>
        </w:rPr>
      </w:pPr>
    </w:p>
    <w:p w:rsidR="00FD2A03" w:rsidRDefault="00FD2A03" w:rsidP="00FD2A03">
      <w:pPr>
        <w:jc w:val="both"/>
        <w:rPr>
          <w:sz w:val="28"/>
          <w:szCs w:val="28"/>
        </w:rPr>
      </w:pPr>
    </w:p>
    <w:p w:rsidR="00FD2A03" w:rsidRDefault="00FD2A03" w:rsidP="00FD2A03">
      <w:pPr>
        <w:jc w:val="both"/>
        <w:rPr>
          <w:sz w:val="28"/>
          <w:szCs w:val="28"/>
        </w:rPr>
      </w:pPr>
    </w:p>
    <w:p w:rsidR="00FD2A03" w:rsidRDefault="00FD2A03" w:rsidP="00FD2A03">
      <w:pPr>
        <w:jc w:val="both"/>
        <w:rPr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Pr="009829B5" w:rsidRDefault="003041B5" w:rsidP="003041B5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1B5" w:rsidRPr="003041B5" w:rsidRDefault="003041B5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351F" w:rsidRPr="00492E08" w:rsidRDefault="0096351F" w:rsidP="00492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6351F" w:rsidRPr="00492E08" w:rsidSect="00492E08">
      <w:pgSz w:w="11906" w:h="16838"/>
      <w:pgMar w:top="851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250C0"/>
    <w:multiLevelType w:val="hybridMultilevel"/>
    <w:tmpl w:val="40767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92769"/>
    <w:multiLevelType w:val="hybridMultilevel"/>
    <w:tmpl w:val="AC2A6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E81C27"/>
    <w:multiLevelType w:val="hybridMultilevel"/>
    <w:tmpl w:val="BC4A1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2F42B9"/>
    <w:multiLevelType w:val="hybridMultilevel"/>
    <w:tmpl w:val="BC4A1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6E276B"/>
    <w:multiLevelType w:val="hybridMultilevel"/>
    <w:tmpl w:val="BC4A1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DD6CD7"/>
    <w:multiLevelType w:val="hybridMultilevel"/>
    <w:tmpl w:val="416EA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41C0C"/>
    <w:rsid w:val="00000145"/>
    <w:rsid w:val="0000695E"/>
    <w:rsid w:val="00041C0C"/>
    <w:rsid w:val="000F038C"/>
    <w:rsid w:val="00112444"/>
    <w:rsid w:val="001479FE"/>
    <w:rsid w:val="003041B5"/>
    <w:rsid w:val="00335F86"/>
    <w:rsid w:val="00400A47"/>
    <w:rsid w:val="00492E08"/>
    <w:rsid w:val="005F17BC"/>
    <w:rsid w:val="0061450E"/>
    <w:rsid w:val="006238B6"/>
    <w:rsid w:val="006E71AC"/>
    <w:rsid w:val="0096351F"/>
    <w:rsid w:val="009765D8"/>
    <w:rsid w:val="009C17AA"/>
    <w:rsid w:val="00A52A87"/>
    <w:rsid w:val="00B14E1F"/>
    <w:rsid w:val="00B95FF4"/>
    <w:rsid w:val="00C21E86"/>
    <w:rsid w:val="00CD25BC"/>
    <w:rsid w:val="00CF7DC7"/>
    <w:rsid w:val="00F17392"/>
    <w:rsid w:val="00FC2284"/>
    <w:rsid w:val="00FD2A03"/>
    <w:rsid w:val="00FF4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7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1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s-extracted-address">
    <w:name w:val="js-extracted-address"/>
    <w:basedOn w:val="a0"/>
    <w:rsid w:val="00041C0C"/>
  </w:style>
  <w:style w:type="character" w:customStyle="1" w:styleId="apple-converted-space">
    <w:name w:val="apple-converted-space"/>
    <w:basedOn w:val="a0"/>
    <w:rsid w:val="00041C0C"/>
  </w:style>
  <w:style w:type="character" w:customStyle="1" w:styleId="mail-message-map-nobreak">
    <w:name w:val="mail-message-map-nobreak"/>
    <w:basedOn w:val="a0"/>
    <w:rsid w:val="00041C0C"/>
  </w:style>
  <w:style w:type="character" w:customStyle="1" w:styleId="wmi-callto">
    <w:name w:val="wmi-callto"/>
    <w:basedOn w:val="a0"/>
    <w:rsid w:val="00041C0C"/>
  </w:style>
  <w:style w:type="character" w:styleId="a4">
    <w:name w:val="Hyperlink"/>
    <w:basedOn w:val="a0"/>
    <w:uiPriority w:val="99"/>
    <w:semiHidden/>
    <w:unhideWhenUsed/>
    <w:rsid w:val="00041C0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17392"/>
    <w:pPr>
      <w:ind w:left="720"/>
      <w:contextualSpacing/>
    </w:pPr>
  </w:style>
  <w:style w:type="table" w:styleId="a6">
    <w:name w:val="Table Grid"/>
    <w:basedOn w:val="a1"/>
    <w:uiPriority w:val="59"/>
    <w:rsid w:val="00FC22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semiHidden/>
    <w:rsid w:val="00492E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semiHidden/>
    <w:rsid w:val="00492E08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492E08"/>
    <w:pPr>
      <w:tabs>
        <w:tab w:val="left" w:pos="-180"/>
      </w:tabs>
      <w:spacing w:after="0" w:line="240" w:lineRule="auto"/>
      <w:ind w:left="-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492E08"/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текст Знак1"/>
    <w:basedOn w:val="a0"/>
    <w:uiPriority w:val="99"/>
    <w:rsid w:val="00492E08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96351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6351F"/>
  </w:style>
  <w:style w:type="character" w:styleId="a9">
    <w:name w:val="Intense Reference"/>
    <w:basedOn w:val="a0"/>
    <w:uiPriority w:val="32"/>
    <w:qFormat/>
    <w:rsid w:val="006238B6"/>
    <w:rPr>
      <w:b/>
      <w:bCs/>
      <w:smallCaps/>
      <w:color w:val="C0504D" w:themeColor="accent2"/>
      <w:spacing w:val="5"/>
      <w:u w:val="single"/>
    </w:rPr>
  </w:style>
  <w:style w:type="paragraph" w:styleId="aa">
    <w:name w:val="No Spacing"/>
    <w:link w:val="ab"/>
    <w:uiPriority w:val="1"/>
    <w:qFormat/>
    <w:rsid w:val="006238B6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6238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0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16453-10FC-4B07-A823-C79713016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cp:lastPrinted>2018-05-17T10:36:00Z</cp:lastPrinted>
  <dcterms:created xsi:type="dcterms:W3CDTF">2018-09-11T09:58:00Z</dcterms:created>
  <dcterms:modified xsi:type="dcterms:W3CDTF">2018-09-11T09:58:00Z</dcterms:modified>
</cp:coreProperties>
</file>